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E73" w:rsidRPr="00200384" w:rsidRDefault="00200384" w:rsidP="00200384">
      <w:pPr>
        <w:jc w:val="center"/>
        <w:rPr>
          <w:b/>
          <w:sz w:val="20"/>
          <w:szCs w:val="20"/>
        </w:rPr>
      </w:pPr>
      <w:r w:rsidRPr="00200384">
        <w:rPr>
          <w:b/>
          <w:sz w:val="20"/>
          <w:szCs w:val="20"/>
        </w:rPr>
        <w:t>KABAT 5: Chapters 13-15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</w:p>
    <w:p w:rsidR="00200384" w:rsidRPr="00200384" w:rsidRDefault="00200384" w:rsidP="00CB4D81">
      <w:pPr>
        <w:spacing w:after="0" w:line="240" w:lineRule="auto"/>
        <w:rPr>
          <w:b/>
          <w:sz w:val="20"/>
          <w:szCs w:val="20"/>
          <w:u w:val="single"/>
        </w:rPr>
        <w:sectPr w:rsidR="00200384" w:rsidRPr="0020038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200384">
        <w:rPr>
          <w:b/>
          <w:sz w:val="20"/>
          <w:szCs w:val="20"/>
          <w:u w:val="single"/>
        </w:rPr>
        <w:t>TO KNOW (A LOT)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proofErr w:type="gramStart"/>
      <w:r w:rsidRPr="00200384">
        <w:rPr>
          <w:sz w:val="20"/>
          <w:szCs w:val="20"/>
        </w:rPr>
        <w:lastRenderedPageBreak/>
        <w:t>corrupt</w:t>
      </w:r>
      <w:proofErr w:type="gramEnd"/>
      <w:r w:rsidRPr="00200384">
        <w:rPr>
          <w:sz w:val="20"/>
          <w:szCs w:val="20"/>
        </w:rPr>
        <w:t xml:space="preserve"> bargain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proofErr w:type="gramStart"/>
      <w:r w:rsidRPr="00200384">
        <w:rPr>
          <w:sz w:val="20"/>
          <w:szCs w:val="20"/>
        </w:rPr>
        <w:t>spoils</w:t>
      </w:r>
      <w:proofErr w:type="gramEnd"/>
      <w:r w:rsidRPr="00200384">
        <w:rPr>
          <w:sz w:val="20"/>
          <w:szCs w:val="20"/>
        </w:rPr>
        <w:t xml:space="preserve"> system 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Tariff of Abominations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Nullification Crisis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Tariff of 1822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Force Bill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Indian Removal Act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 xml:space="preserve">Trail of Tears 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Black Hawk War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Bank War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Anti-Masonic Party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Pet banks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Specie Circular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Panic of 1837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Alamo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Goliad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Battle of San Jacinto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John Quincy Adams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Andrew Jackson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John C. Calhoun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Daniel Webster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Henry Clay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Martin Van Buren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Stephen Austin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Sam Houston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Santa Anna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lastRenderedPageBreak/>
        <w:t>William Henry Harrison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“</w:t>
      </w:r>
      <w:proofErr w:type="spellStart"/>
      <w:r w:rsidRPr="00200384">
        <w:rPr>
          <w:sz w:val="20"/>
          <w:szCs w:val="20"/>
        </w:rPr>
        <w:t>Self Reliance</w:t>
      </w:r>
      <w:proofErr w:type="spellEnd"/>
      <w:r w:rsidRPr="00200384">
        <w:rPr>
          <w:sz w:val="20"/>
          <w:szCs w:val="20"/>
        </w:rPr>
        <w:t>”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Ecological imperialism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Tammany Hall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Know-Nothing Party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Cotton gin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Commonwealth v. Hunt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Cult of domesticity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McCormick reaper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Erie Canal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Pony Express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Transportation revolution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Market revolution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Samuel Slater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Eli Whitney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Elias Howe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proofErr w:type="spellStart"/>
      <w:r w:rsidRPr="00200384">
        <w:rPr>
          <w:sz w:val="20"/>
          <w:szCs w:val="20"/>
        </w:rPr>
        <w:t>Issac</w:t>
      </w:r>
      <w:proofErr w:type="spellEnd"/>
      <w:r w:rsidRPr="00200384">
        <w:rPr>
          <w:sz w:val="20"/>
          <w:szCs w:val="20"/>
        </w:rPr>
        <w:t xml:space="preserve"> Singer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 xml:space="preserve">Samuel F.B. Morse 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John Deere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Cyrus McCormick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Robert Fulton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DeWitt Clinton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Cyrus Field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John Jacob Astor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Dei</w:t>
      </w:r>
      <w:r w:rsidR="00200384">
        <w:rPr>
          <w:sz w:val="20"/>
          <w:szCs w:val="20"/>
        </w:rPr>
        <w:t>s</w:t>
      </w:r>
      <w:r w:rsidRPr="00200384">
        <w:rPr>
          <w:sz w:val="20"/>
          <w:szCs w:val="20"/>
        </w:rPr>
        <w:t xml:space="preserve">m 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Unitarians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lastRenderedPageBreak/>
        <w:t>American Temperance Society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Woman’s Rights Convention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 xml:space="preserve">New </w:t>
      </w:r>
      <w:r w:rsidR="00200384" w:rsidRPr="00200384">
        <w:rPr>
          <w:sz w:val="20"/>
          <w:szCs w:val="20"/>
        </w:rPr>
        <w:t>Harmony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Shakers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Minstrel shows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Transcendentalism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Peter Cartwright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 xml:space="preserve">Charles </w:t>
      </w:r>
      <w:r w:rsidR="00200384" w:rsidRPr="00200384">
        <w:rPr>
          <w:sz w:val="20"/>
          <w:szCs w:val="20"/>
        </w:rPr>
        <w:t>Grandson</w:t>
      </w:r>
      <w:r w:rsidRPr="00200384">
        <w:rPr>
          <w:sz w:val="20"/>
          <w:szCs w:val="20"/>
        </w:rPr>
        <w:t xml:space="preserve"> Finney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Joseph Smith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Brigham Young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Horace Mann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proofErr w:type="spellStart"/>
      <w:r w:rsidRPr="00200384">
        <w:rPr>
          <w:sz w:val="20"/>
          <w:szCs w:val="20"/>
        </w:rPr>
        <w:t>Dorthea</w:t>
      </w:r>
      <w:proofErr w:type="spellEnd"/>
      <w:r w:rsidRPr="00200384">
        <w:rPr>
          <w:sz w:val="20"/>
          <w:szCs w:val="20"/>
        </w:rPr>
        <w:t xml:space="preserve"> Dix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Neal S. Dow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Elizabeth Stanton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Susan B. Anthony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 xml:space="preserve">John J. </w:t>
      </w:r>
      <w:r w:rsidR="00200384" w:rsidRPr="00200384">
        <w:rPr>
          <w:sz w:val="20"/>
          <w:szCs w:val="20"/>
        </w:rPr>
        <w:t>Audubon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 xml:space="preserve">James </w:t>
      </w:r>
      <w:r w:rsidR="00200384" w:rsidRPr="00200384">
        <w:rPr>
          <w:sz w:val="20"/>
          <w:szCs w:val="20"/>
        </w:rPr>
        <w:t>Fennimore</w:t>
      </w:r>
      <w:r w:rsidRPr="00200384">
        <w:rPr>
          <w:sz w:val="20"/>
          <w:szCs w:val="20"/>
        </w:rPr>
        <w:t xml:space="preserve"> Cooper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Emerson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Thoreau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Whitman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Longfellow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Alcott</w:t>
      </w:r>
    </w:p>
    <w:p w:rsidR="00CB4D81" w:rsidRPr="00200384" w:rsidRDefault="00200384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Dickinson</w:t>
      </w:r>
    </w:p>
    <w:p w:rsidR="00CB4D81" w:rsidRPr="00200384" w:rsidRDefault="00CB4D81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Hawthorne</w:t>
      </w:r>
    </w:p>
    <w:p w:rsidR="00CB4D81" w:rsidRPr="00200384" w:rsidRDefault="00200384" w:rsidP="00CB4D81">
      <w:pPr>
        <w:spacing w:after="0" w:line="240" w:lineRule="auto"/>
        <w:rPr>
          <w:sz w:val="20"/>
          <w:szCs w:val="20"/>
        </w:rPr>
      </w:pPr>
      <w:r w:rsidRPr="00200384">
        <w:rPr>
          <w:sz w:val="20"/>
          <w:szCs w:val="20"/>
        </w:rPr>
        <w:t>Melville</w:t>
      </w:r>
    </w:p>
    <w:p w:rsidR="00CB4D81" w:rsidRPr="00200384" w:rsidRDefault="00CB4D81">
      <w:pPr>
        <w:rPr>
          <w:sz w:val="20"/>
          <w:szCs w:val="20"/>
        </w:rPr>
      </w:pPr>
    </w:p>
    <w:p w:rsidR="00CB4D81" w:rsidRPr="00200384" w:rsidRDefault="00CB4D81">
      <w:pPr>
        <w:rPr>
          <w:sz w:val="20"/>
          <w:szCs w:val="20"/>
        </w:rPr>
        <w:sectPr w:rsidR="00CB4D81" w:rsidRPr="00200384" w:rsidSect="00CB4D8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CB4D81" w:rsidRPr="00200384" w:rsidRDefault="00CB4D81">
      <w:pPr>
        <w:rPr>
          <w:sz w:val="20"/>
          <w:szCs w:val="20"/>
        </w:rPr>
      </w:pPr>
    </w:p>
    <w:p w:rsidR="00200384" w:rsidRPr="00200384" w:rsidRDefault="00200384" w:rsidP="00200384">
      <w:pPr>
        <w:spacing w:after="0" w:line="360" w:lineRule="auto"/>
        <w:rPr>
          <w:b/>
          <w:sz w:val="20"/>
          <w:szCs w:val="20"/>
          <w:u w:val="single"/>
        </w:rPr>
      </w:pPr>
      <w:r w:rsidRPr="00200384">
        <w:rPr>
          <w:b/>
          <w:sz w:val="20"/>
          <w:szCs w:val="20"/>
          <w:u w:val="single"/>
        </w:rPr>
        <w:t>TO BE ABLE TO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NL1 </w:instrText>
      </w:r>
      <w:r w:rsidRPr="00200384">
        <w:rPr>
          <w:sz w:val="20"/>
        </w:rPr>
        <w:fldChar w:fldCharType="separate"/>
      </w:r>
      <w:r w:rsidRPr="00200384">
        <w:rPr>
          <w:noProof/>
          <w:sz w:val="20"/>
        </w:rPr>
        <w:t>1</w:t>
      </w:r>
      <w:r w:rsidRPr="00200384">
        <w:rPr>
          <w:sz w:val="20"/>
        </w:rPr>
        <w:fldChar w:fldCharType="end"/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How did the events related to the election of 1824 influence the election of 1828?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NL1 </w:instrText>
      </w:r>
      <w:r w:rsidRPr="00200384">
        <w:rPr>
          <w:sz w:val="20"/>
        </w:rPr>
        <w:fldChar w:fldCharType="separate"/>
      </w:r>
      <w:r w:rsidRPr="00200384">
        <w:rPr>
          <w:noProof/>
          <w:sz w:val="20"/>
        </w:rPr>
        <w:t>2</w:t>
      </w:r>
      <w:r w:rsidRPr="00200384">
        <w:rPr>
          <w:sz w:val="20"/>
        </w:rPr>
        <w:fldChar w:fldCharType="end"/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Why did the tariff issue also become an issue of nullification?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NL1 </w:instrText>
      </w:r>
      <w:r w:rsidRPr="00200384">
        <w:rPr>
          <w:sz w:val="20"/>
        </w:rPr>
        <w:fldChar w:fldCharType="separate"/>
      </w:r>
      <w:r w:rsidRPr="00200384">
        <w:rPr>
          <w:noProof/>
          <w:sz w:val="20"/>
        </w:rPr>
        <w:t>3</w:t>
      </w:r>
      <w:r w:rsidRPr="00200384">
        <w:rPr>
          <w:sz w:val="20"/>
        </w:rPr>
        <w:fldChar w:fldCharType="end"/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How were Native Americans treated during Jackson’s presidency?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NL1 </w:instrText>
      </w:r>
      <w:r w:rsidRPr="00200384">
        <w:rPr>
          <w:sz w:val="20"/>
        </w:rPr>
        <w:fldChar w:fldCharType="separate"/>
      </w:r>
      <w:r w:rsidRPr="00200384">
        <w:rPr>
          <w:noProof/>
          <w:sz w:val="20"/>
        </w:rPr>
        <w:t>4</w:t>
      </w:r>
      <w:r w:rsidRPr="00200384">
        <w:rPr>
          <w:sz w:val="20"/>
        </w:rPr>
        <w:fldChar w:fldCharType="end"/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During the Bank War, how did Jackson increase the power of the presidency?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NL1 </w:instrText>
      </w:r>
      <w:r w:rsidRPr="00200384">
        <w:rPr>
          <w:sz w:val="20"/>
        </w:rPr>
        <w:fldChar w:fldCharType="separate"/>
      </w:r>
      <w:r w:rsidRPr="00200384">
        <w:rPr>
          <w:noProof/>
          <w:sz w:val="20"/>
        </w:rPr>
        <w:t>5</w:t>
      </w:r>
      <w:r w:rsidRPr="00200384">
        <w:rPr>
          <w:sz w:val="20"/>
        </w:rPr>
        <w:fldChar w:fldCharType="end"/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What happened that eventually resulted in Texan independence from Mexico and why did the United States avoid immediate annexation?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NL1 </w:instrText>
      </w:r>
      <w:r w:rsidRPr="00200384">
        <w:rPr>
          <w:sz w:val="20"/>
        </w:rPr>
        <w:fldChar w:fldCharType="separate"/>
      </w:r>
      <w:r w:rsidRPr="00200384">
        <w:rPr>
          <w:noProof/>
          <w:sz w:val="20"/>
        </w:rPr>
        <w:t>6</w:t>
      </w:r>
      <w:r w:rsidRPr="00200384">
        <w:rPr>
          <w:sz w:val="20"/>
        </w:rPr>
        <w:fldChar w:fldCharType="end"/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What distinguished the two-party system, which resulted after the 1840 election, from the earlier two-party system, and what were the philosophical and policy differences between the Democrats and the Whigs?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7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How fast was the population of America growing and what were the sources of its population growth?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8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What were important developments in American manufacturing?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9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How did the developing factory system impact women and children?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10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What technological advances improved agricultural production?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11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What transportation innovations developed and how did they change sectional relationships?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12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How did Deism, the Second Great Awakening, continued denominational fragmentation, and Mormons shape American religious life?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13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What educational developments occurred in the first half of the nineteenth century?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14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Who led the various reform movements in the early half of the nineteenth century?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15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>How did Americans contribute to the advance of science during this time?</w:t>
      </w:r>
    </w:p>
    <w:p w:rsidR="00200384" w:rsidRPr="00200384" w:rsidRDefault="00200384" w:rsidP="00200384">
      <w:pPr>
        <w:pStyle w:val="NL-1"/>
        <w:spacing w:after="0"/>
        <w:rPr>
          <w:sz w:val="20"/>
        </w:rPr>
      </w:pPr>
      <w:r>
        <w:rPr>
          <w:sz w:val="20"/>
        </w:rPr>
        <w:t>16</w:t>
      </w:r>
      <w:r w:rsidRPr="00200384">
        <w:rPr>
          <w:sz w:val="20"/>
        </w:rPr>
        <w:fldChar w:fldCharType="begin"/>
      </w:r>
      <w:r w:rsidRPr="00200384">
        <w:rPr>
          <w:sz w:val="20"/>
        </w:rPr>
        <w:instrText xml:space="preserve"> seq NL_a \r 0 \h </w:instrText>
      </w:r>
      <w:r w:rsidRPr="00200384">
        <w:rPr>
          <w:sz w:val="20"/>
        </w:rPr>
        <w:fldChar w:fldCharType="end"/>
      </w:r>
      <w:r w:rsidRPr="00200384">
        <w:rPr>
          <w:sz w:val="20"/>
        </w:rPr>
        <w:t>.</w:t>
      </w:r>
      <w:r w:rsidRPr="00200384">
        <w:rPr>
          <w:sz w:val="20"/>
        </w:rPr>
        <w:tab/>
        <w:t xml:space="preserve">Who were America’s foremost artistic and literary figures in the first half of the nineteenth century? </w:t>
      </w:r>
    </w:p>
    <w:p w:rsidR="00200384" w:rsidRDefault="00200384" w:rsidP="00200384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 xml:space="preserve">American Pageant: Chapters 13-15; </w:t>
      </w:r>
      <w:proofErr w:type="spellStart"/>
      <w:r>
        <w:rPr>
          <w:b/>
          <w:u w:val="single"/>
        </w:rPr>
        <w:t>Zinn</w:t>
      </w:r>
      <w:proofErr w:type="spellEnd"/>
      <w:r>
        <w:rPr>
          <w:b/>
          <w:u w:val="single"/>
        </w:rPr>
        <w:t xml:space="preserve"> People’s History: Chapters</w:t>
      </w:r>
    </w:p>
    <w:p w:rsidR="00200384" w:rsidRDefault="00200384" w:rsidP="00200384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lastRenderedPageBreak/>
        <w:t>Schedule for rest of semester (tentative</w:t>
      </w:r>
      <w:r w:rsidR="00900852">
        <w:rPr>
          <w:b/>
          <w:u w:val="single"/>
        </w:rPr>
        <w:t xml:space="preserve"> and probably will change…</w:t>
      </w:r>
      <w:r>
        <w:rPr>
          <w:b/>
          <w:u w:val="single"/>
        </w:rPr>
        <w:t>)</w:t>
      </w:r>
    </w:p>
    <w:p w:rsidR="00200384" w:rsidRDefault="00200384" w:rsidP="00200384">
      <w:pPr>
        <w:spacing w:after="0" w:line="240" w:lineRule="auto"/>
      </w:pPr>
      <w:r>
        <w:t>Tues 11/29:</w:t>
      </w:r>
      <w:r w:rsidR="000845D0">
        <w:t xml:space="preserve"> </w:t>
      </w:r>
      <w:r w:rsidR="00900852">
        <w:t xml:space="preserve">Chapter 14 Notes; </w:t>
      </w:r>
      <w:r w:rsidR="000845D0">
        <w:t>Important People Handout (chapters 14-15)</w:t>
      </w:r>
    </w:p>
    <w:p w:rsidR="00200384" w:rsidRDefault="00200384" w:rsidP="00200384">
      <w:pPr>
        <w:spacing w:after="0" w:line="240" w:lineRule="auto"/>
      </w:pPr>
      <w:r>
        <w:t>Wed 11/30:</w:t>
      </w:r>
      <w:r w:rsidR="000845D0">
        <w:t xml:space="preserve"> Survey per 2 other classes work day</w:t>
      </w:r>
    </w:p>
    <w:p w:rsidR="00200384" w:rsidRDefault="00200384" w:rsidP="00200384">
      <w:pPr>
        <w:spacing w:after="0" w:line="240" w:lineRule="auto"/>
      </w:pPr>
      <w:r>
        <w:t>Fri 12/2:</w:t>
      </w:r>
      <w:r w:rsidR="000845D0">
        <w:t xml:space="preserve"> </w:t>
      </w:r>
      <w:r w:rsidR="00900852">
        <w:t xml:space="preserve"> Important People Game; Finish Chapter 14 Notes</w:t>
      </w:r>
    </w:p>
    <w:p w:rsidR="00200384" w:rsidRDefault="00200384" w:rsidP="00200384">
      <w:pPr>
        <w:spacing w:after="0" w:line="240" w:lineRule="auto"/>
      </w:pPr>
      <w:r>
        <w:t>Tues 12/6:</w:t>
      </w:r>
      <w:r w:rsidR="00900852">
        <w:t xml:space="preserve"> </w:t>
      </w:r>
      <w:r w:rsidR="00900852">
        <w:t>Important People Quiz</w:t>
      </w:r>
      <w:r w:rsidR="00900852">
        <w:t xml:space="preserve">; Chapter 15 Notes </w:t>
      </w:r>
    </w:p>
    <w:p w:rsidR="00200384" w:rsidRDefault="000845D0" w:rsidP="00200384">
      <w:pPr>
        <w:spacing w:after="0" w:line="240" w:lineRule="auto"/>
      </w:pPr>
      <w:r>
        <w:t>Wed 12/7:</w:t>
      </w:r>
      <w:r w:rsidRPr="000845D0">
        <w:t xml:space="preserve"> </w:t>
      </w:r>
      <w:r>
        <w:t>Final FRQ</w:t>
      </w:r>
      <w:r>
        <w:t xml:space="preserve"> (timed)</w:t>
      </w:r>
    </w:p>
    <w:p w:rsidR="000845D0" w:rsidRDefault="000845D0" w:rsidP="00200384">
      <w:pPr>
        <w:spacing w:after="0" w:line="240" w:lineRule="auto"/>
      </w:pPr>
      <w:r>
        <w:t>Fri 12/9:</w:t>
      </w:r>
      <w:r w:rsidR="00900852">
        <w:t xml:space="preserve"> Chapter 15 Notes; Video</w:t>
      </w:r>
    </w:p>
    <w:p w:rsidR="000845D0" w:rsidRDefault="000845D0" w:rsidP="00200384">
      <w:pPr>
        <w:spacing w:after="0" w:line="240" w:lineRule="auto"/>
      </w:pPr>
      <w:r>
        <w:t>Tues 12/13: Review for Final Test</w:t>
      </w:r>
    </w:p>
    <w:p w:rsidR="000845D0" w:rsidRPr="00200384" w:rsidRDefault="000845D0" w:rsidP="00200384">
      <w:pPr>
        <w:spacing w:after="0" w:line="240" w:lineRule="auto"/>
      </w:pPr>
      <w:r>
        <w:t>Thurs 12/15: Final MC Test (30 Questions from chapters 13-15; 50 Questions from previous chapters)</w:t>
      </w:r>
    </w:p>
    <w:p w:rsidR="00200384" w:rsidRPr="00200384" w:rsidRDefault="00200384" w:rsidP="00200384">
      <w:pPr>
        <w:spacing w:after="0" w:line="240" w:lineRule="auto"/>
        <w:rPr>
          <w:b/>
          <w:u w:val="single"/>
        </w:rPr>
      </w:pPr>
      <w:bookmarkStart w:id="0" w:name="_GoBack"/>
      <w:bookmarkEnd w:id="0"/>
    </w:p>
    <w:p w:rsidR="00200384" w:rsidRDefault="00200384"/>
    <w:sectPr w:rsidR="00200384" w:rsidSect="00CB4D8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81"/>
    <w:rsid w:val="000845D0"/>
    <w:rsid w:val="00200384"/>
    <w:rsid w:val="00900852"/>
    <w:rsid w:val="00A26E73"/>
    <w:rsid w:val="00CB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200384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200384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CC007-7088-4AB1-958B-2ED5F2912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2011-11-21T21:59:00Z</dcterms:created>
  <dcterms:modified xsi:type="dcterms:W3CDTF">2011-11-21T22:35:00Z</dcterms:modified>
</cp:coreProperties>
</file>